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FC2AC9" w:rsidRPr="00FC2AC9" w:rsidRDefault="00FC2AC9" w:rsidP="00FC2AC9">
      <w:pPr>
        <w:pStyle w:val="2"/>
        <w:rPr>
          <w:color w:val="FF0000"/>
          <w:sz w:val="24"/>
          <w:szCs w:val="24"/>
        </w:rPr>
      </w:pPr>
      <w:r w:rsidRPr="00FC2AC9">
        <w:rPr>
          <w:color w:val="FF0000"/>
          <w:sz w:val="24"/>
          <w:szCs w:val="24"/>
        </w:rPr>
        <w:t>Статья 12.5. 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"Инвалид"</w:t>
      </w:r>
      <w:bookmarkStart w:id="0" w:name="_GoBack"/>
      <w:bookmarkEnd w:id="0"/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1.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частях 2 - 7 настоящей статьи,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 xml:space="preserve">2. Управление транспортным средством с заведомо </w:t>
      </w:r>
      <w:proofErr w:type="gramStart"/>
      <w:r w:rsidRPr="00FC2AC9">
        <w:rPr>
          <w:rFonts w:ascii="Arial" w:hAnsi="Arial" w:cs="Arial"/>
          <w:color w:val="000000"/>
        </w:rPr>
        <w:t>неисправными</w:t>
      </w:r>
      <w:proofErr w:type="gramEnd"/>
      <w:r w:rsidRPr="00FC2AC9">
        <w:rPr>
          <w:rFonts w:ascii="Arial" w:hAnsi="Arial" w:cs="Arial"/>
          <w:color w:val="000000"/>
        </w:rPr>
        <w:t xml:space="preserve"> тормозной системой (за исключением стояночного тормоза), рулевым управлением или сцепным устройством (в составе поезда)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наложение административного штрафа в размере пятисот рублей.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 xml:space="preserve">3. Управление транспортным средством, на передней части которого установлены световые приборы с огнями красного цвета или </w:t>
      </w:r>
      <w:proofErr w:type="spellStart"/>
      <w:r w:rsidRPr="00FC2AC9">
        <w:rPr>
          <w:rFonts w:ascii="Arial" w:hAnsi="Arial" w:cs="Arial"/>
          <w:color w:val="000000"/>
        </w:rPr>
        <w:t>световозвращающие</w:t>
      </w:r>
      <w:proofErr w:type="spellEnd"/>
      <w:r w:rsidRPr="00FC2AC9">
        <w:rPr>
          <w:rFonts w:ascii="Arial" w:hAnsi="Arial" w:cs="Arial"/>
          <w:color w:val="000000"/>
        </w:rPr>
        <w:t xml:space="preserve"> приспособления красного цвета, а равно световые приборы,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лишение права управления транспортными средствами на срок от шести месяцев до одного года с конфискацией указанных приборов и приспособлений.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3.1. 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наложение административного штрафа в размере пятисот рублей.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4. Управление транспортным средством, на котором без соответствующего разрешения установлены устройства для подачи специальных световых или звуковых сигналов (за исключением охранной сигнализации),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лишение права управления транспортными средствами на срок от одного года до полутора лет с конфискацией указанных устройств.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4.1. Управление транспортным средством, на котором незаконно установлен опознавательный фонарь легкового такси или опознавательный знак "Инвалид",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наложение административного штрафа на водителя в размере пяти тысяч рублей с конфискацией предмета административного правонарушения.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lastRenderedPageBreak/>
        <w:t>5. Использование при движении транспортного средства устрой</w:t>
      </w:r>
      <w:proofErr w:type="gramStart"/>
      <w:r w:rsidRPr="00FC2AC9">
        <w:rPr>
          <w:rFonts w:ascii="Arial" w:hAnsi="Arial" w:cs="Arial"/>
          <w:color w:val="000000"/>
        </w:rPr>
        <w:t>ств дл</w:t>
      </w:r>
      <w:proofErr w:type="gramEnd"/>
      <w:r w:rsidRPr="00FC2AC9">
        <w:rPr>
          <w:rFonts w:ascii="Arial" w:hAnsi="Arial" w:cs="Arial"/>
          <w:color w:val="000000"/>
        </w:rPr>
        <w:t>я подачи специальных световых или звуковых сигналов (за исключением охранной сигнализации), установленных без соответствующего разрешения,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лишение права управления транспортными средствами на срок от полутора до двух лет с конфискацией указанных устройств.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 xml:space="preserve">6. Управление транспортным средством, на наружные поверхности которого незаконно нанесены специальные </w:t>
      </w:r>
      <w:proofErr w:type="spellStart"/>
      <w:r w:rsidRPr="00FC2AC9">
        <w:rPr>
          <w:rFonts w:ascii="Arial" w:hAnsi="Arial" w:cs="Arial"/>
          <w:color w:val="000000"/>
        </w:rPr>
        <w:t>цветографические</w:t>
      </w:r>
      <w:proofErr w:type="spellEnd"/>
      <w:r w:rsidRPr="00FC2AC9">
        <w:rPr>
          <w:rFonts w:ascii="Arial" w:hAnsi="Arial" w:cs="Arial"/>
          <w:color w:val="000000"/>
        </w:rPr>
        <w:t xml:space="preserve"> схемы автомобилей оперативных служб,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лишение права управления транспортными средствами на срок от одного года до полутора лет.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 xml:space="preserve">7. Управление транспортным средством, на которое незаконно нанесена </w:t>
      </w:r>
      <w:proofErr w:type="spellStart"/>
      <w:r w:rsidRPr="00FC2AC9">
        <w:rPr>
          <w:rFonts w:ascii="Arial" w:hAnsi="Arial" w:cs="Arial"/>
          <w:color w:val="000000"/>
        </w:rPr>
        <w:t>цветографическая</w:t>
      </w:r>
      <w:proofErr w:type="spellEnd"/>
      <w:r w:rsidRPr="00FC2AC9">
        <w:rPr>
          <w:rFonts w:ascii="Arial" w:hAnsi="Arial" w:cs="Arial"/>
          <w:color w:val="000000"/>
        </w:rPr>
        <w:t xml:space="preserve"> схема легкового такси, -</w:t>
      </w:r>
    </w:p>
    <w:p w:rsidR="00FC2AC9" w:rsidRPr="00FC2AC9" w:rsidRDefault="00FC2AC9" w:rsidP="00FC2A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C2AC9">
        <w:rPr>
          <w:rFonts w:ascii="Arial" w:hAnsi="Arial" w:cs="Arial"/>
          <w:color w:val="000000"/>
        </w:rPr>
        <w:t>влечет наложение административного штрафа на водителя в размере пяти тысяч рублей.</w:t>
      </w:r>
    </w:p>
    <w:p w:rsidR="001C6644" w:rsidRPr="00170A4E" w:rsidRDefault="001C6644" w:rsidP="00FC2AC9">
      <w:pPr>
        <w:pStyle w:val="2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11B45"/>
    <w:rsid w:val="000D6D32"/>
    <w:rsid w:val="000E32BC"/>
    <w:rsid w:val="000E53A7"/>
    <w:rsid w:val="00170A4E"/>
    <w:rsid w:val="00171096"/>
    <w:rsid w:val="001C6644"/>
    <w:rsid w:val="002030A0"/>
    <w:rsid w:val="00377037"/>
    <w:rsid w:val="00403FC9"/>
    <w:rsid w:val="00494192"/>
    <w:rsid w:val="00511C72"/>
    <w:rsid w:val="00606C12"/>
    <w:rsid w:val="007524DA"/>
    <w:rsid w:val="00917B86"/>
    <w:rsid w:val="009C0619"/>
    <w:rsid w:val="009E243E"/>
    <w:rsid w:val="009F2D56"/>
    <w:rsid w:val="00AF2BEE"/>
    <w:rsid w:val="00B10C0A"/>
    <w:rsid w:val="00B77F91"/>
    <w:rsid w:val="00B81F53"/>
    <w:rsid w:val="00C96F9D"/>
    <w:rsid w:val="00CC040E"/>
    <w:rsid w:val="00DD5C97"/>
    <w:rsid w:val="00DF6B70"/>
    <w:rsid w:val="00EB23BD"/>
    <w:rsid w:val="00EF3BBB"/>
    <w:rsid w:val="00F7377E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2839</Characters>
  <Application>Microsoft Office Word</Application>
  <DocSecurity>0</DocSecurity>
  <Lines>56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2016-03-07T08:17:00Z</dcterms:created>
  <dcterms:modified xsi:type="dcterms:W3CDTF">2016-03-07T08:18:00Z</dcterms:modified>
</cp:coreProperties>
</file>