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494192" w:rsidRPr="00494192" w:rsidRDefault="00494192" w:rsidP="00494192">
      <w:pPr>
        <w:pStyle w:val="2"/>
        <w:rPr>
          <w:color w:val="FF0000"/>
          <w:sz w:val="24"/>
          <w:szCs w:val="24"/>
        </w:rPr>
      </w:pPr>
      <w:r w:rsidRPr="00494192">
        <w:rPr>
          <w:color w:val="FF0000"/>
          <w:sz w:val="24"/>
          <w:szCs w:val="24"/>
        </w:rPr>
        <w:t>Статья 12.27. Невыполнение обязанностей в связи с дорожно-транспортным происшествием</w:t>
      </w:r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>1. Невыполнение водителем обязанностей, предусмотренных Правилами дорожного движения, в связи с дорожно-транспортным происшествием, участником которого он является, за исключе</w:t>
      </w:r>
      <w:bookmarkStart w:id="0" w:name="_GoBack"/>
      <w:bookmarkEnd w:id="0"/>
      <w:r w:rsidRPr="00494192">
        <w:rPr>
          <w:rFonts w:ascii="Arial" w:hAnsi="Arial" w:cs="Arial"/>
          <w:color w:val="000000"/>
        </w:rPr>
        <w:t>нием случаев, предусмотренных частью 2 настоящей статьи, -</w:t>
      </w:r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рублей.</w:t>
      </w:r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>2. Оставление водителем в нарушение Правил дорожного движения места дорожно-транспортного происшествия, участником которого он являлся, -</w:t>
      </w:r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>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 xml:space="preserve">3. </w:t>
      </w:r>
      <w:proofErr w:type="gramStart"/>
      <w:r w:rsidRPr="00494192">
        <w:rPr>
          <w:rFonts w:ascii="Arial" w:hAnsi="Arial" w:cs="Arial"/>
          <w:color w:val="000000"/>
        </w:rPr>
        <w:t>Невыполнение требования Правил дорожного движения о запрещении водителю употреблять алкогольные напитки, наркотические или психотропные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-</w:t>
      </w:r>
      <w:proofErr w:type="gramEnd"/>
    </w:p>
    <w:p w:rsidR="00494192" w:rsidRPr="00494192" w:rsidRDefault="00494192" w:rsidP="0049419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4192">
        <w:rPr>
          <w:rFonts w:ascii="Arial" w:hAnsi="Arial" w:cs="Arial"/>
          <w:color w:val="000000"/>
        </w:rPr>
        <w:t xml:space="preserve">влечет наложение административного штрафа </w:t>
      </w:r>
      <w:proofErr w:type="gramStart"/>
      <w:r w:rsidRPr="00494192">
        <w:rPr>
          <w:rFonts w:ascii="Arial" w:hAnsi="Arial" w:cs="Arial"/>
          <w:color w:val="000000"/>
        </w:rPr>
        <w:t>в размере тридцати тысяч рублей с лишением права управления транспортными средствами на срок от полутора до двух лет</w:t>
      </w:r>
      <w:proofErr w:type="gramEnd"/>
      <w:r w:rsidRPr="00494192">
        <w:rPr>
          <w:rFonts w:ascii="Arial" w:hAnsi="Arial" w:cs="Arial"/>
          <w:color w:val="000000"/>
        </w:rPr>
        <w:t>.</w:t>
      </w:r>
    </w:p>
    <w:p w:rsidR="001C6644" w:rsidRPr="00170A4E" w:rsidRDefault="001C6644" w:rsidP="00B77F91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403FC9"/>
    <w:rsid w:val="00494192"/>
    <w:rsid w:val="00511C72"/>
    <w:rsid w:val="007524DA"/>
    <w:rsid w:val="00917B86"/>
    <w:rsid w:val="009C0619"/>
    <w:rsid w:val="009E243E"/>
    <w:rsid w:val="00AF2BEE"/>
    <w:rsid w:val="00B10C0A"/>
    <w:rsid w:val="00B77F91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1237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2016-01-16T10:48:00Z</dcterms:created>
  <dcterms:modified xsi:type="dcterms:W3CDTF">2016-01-16T10:49:00Z</dcterms:modified>
</cp:coreProperties>
</file>