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A1" w:rsidRPr="007424A1" w:rsidRDefault="00E32131" w:rsidP="007424A1">
      <w:pPr>
        <w:pStyle w:val="1"/>
        <w:pBdr>
          <w:bottom w:val="single" w:sz="6" w:space="1" w:color="000000"/>
        </w:pBdr>
        <w:shd w:val="clear" w:color="auto" w:fill="FFFFFF"/>
        <w:spacing w:before="75" w:after="300" w:line="244" w:lineRule="atLeast"/>
        <w:ind w:left="105" w:right="105"/>
        <w:rPr>
          <w:rFonts w:ascii="Arial" w:hAnsi="Arial" w:cs="Arial"/>
          <w:color w:val="000000"/>
          <w:sz w:val="40"/>
          <w:szCs w:val="40"/>
        </w:rPr>
      </w:pPr>
      <w:r>
        <w:rPr>
          <w:b w:val="0"/>
          <w:bCs w:val="0"/>
          <w:color w:val="000000"/>
          <w:sz w:val="36"/>
          <w:szCs w:val="36"/>
          <w:shd w:val="clear" w:color="auto" w:fill="FFFFFF"/>
        </w:rPr>
        <w:t>СІМЕЙНИЙ  КОДЕКС  УКРАЇНИ</w:t>
      </w:r>
      <w:bookmarkStart w:id="0" w:name="_GoBack"/>
      <w:bookmarkEnd w:id="0"/>
    </w:p>
    <w:p w:rsidR="007424A1" w:rsidRPr="007424A1" w:rsidRDefault="007424A1" w:rsidP="007424A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</w:p>
    <w:p w:rsidR="00611637" w:rsidRDefault="00611637" w:rsidP="00611637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Глава 11</w:t>
      </w:r>
      <w:r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>
        <w:rPr>
          <w:color w:val="000000"/>
        </w:rPr>
        <w:br/>
      </w:r>
      <w:r>
        <w:rPr>
          <w:rStyle w:val="rvts15"/>
          <w:b/>
          <w:bCs/>
          <w:color w:val="000000"/>
          <w:sz w:val="28"/>
          <w:szCs w:val="28"/>
          <w:bdr w:val="none" w:sz="0" w:space="0" w:color="auto" w:frame="1"/>
        </w:rPr>
        <w:t>ПРИПИНЕННЯ ШЛЮБУ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" w:name="n507"/>
      <w:bookmarkEnd w:id="1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104.</w:t>
      </w:r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" w:name="n508"/>
      <w:bookmarkEnd w:id="2"/>
      <w:r>
        <w:rPr>
          <w:color w:val="000000"/>
        </w:rPr>
        <w:t xml:space="preserve">1.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смерті</w:t>
      </w:r>
      <w:proofErr w:type="spellEnd"/>
      <w:r>
        <w:rPr>
          <w:color w:val="000000"/>
        </w:rPr>
        <w:t xml:space="preserve"> одного з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померлим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" w:name="n509"/>
      <w:bookmarkEnd w:id="3"/>
      <w:r>
        <w:rPr>
          <w:color w:val="000000"/>
        </w:rPr>
        <w:t xml:space="preserve">2.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" w:name="n510"/>
      <w:bookmarkEnd w:id="4"/>
      <w:r>
        <w:rPr>
          <w:color w:val="000000"/>
        </w:rPr>
        <w:t xml:space="preserve">3.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один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помер до </w:t>
      </w:r>
      <w:proofErr w:type="spellStart"/>
      <w:r>
        <w:rPr>
          <w:color w:val="000000"/>
        </w:rPr>
        <w:t>набрання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припинився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смерті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" w:name="n511"/>
      <w:bookmarkEnd w:id="5"/>
      <w:r>
        <w:rPr>
          <w:color w:val="000000"/>
        </w:rPr>
        <w:t xml:space="preserve">4.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у день </w:t>
      </w:r>
      <w:proofErr w:type="spellStart"/>
      <w:r>
        <w:rPr>
          <w:color w:val="000000"/>
        </w:rPr>
        <w:t>набрання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один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помер, </w:t>
      </w:r>
      <w:proofErr w:type="spellStart"/>
      <w:r>
        <w:rPr>
          <w:color w:val="000000"/>
        </w:rPr>
        <w:t>вважається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припинився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" w:name="n512"/>
      <w:bookmarkEnd w:id="6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105.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" w:name="n513"/>
      <w:bookmarkEnd w:id="7"/>
      <w:r>
        <w:rPr>
          <w:color w:val="000000"/>
        </w:rPr>
        <w:t xml:space="preserve">1.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спільною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"http://zakon3.rada.gov.ua/laws/show/2947-14/page2" \l "n517" </w:instrText>
      </w:r>
      <w:r>
        <w:rPr>
          <w:color w:val="000000"/>
        </w:rPr>
        <w:fldChar w:fldCharType="separate"/>
      </w:r>
      <w:r>
        <w:rPr>
          <w:rStyle w:val="a3"/>
          <w:color w:val="006600"/>
          <w:bdr w:val="none" w:sz="0" w:space="0" w:color="auto" w:frame="1"/>
        </w:rPr>
        <w:t>статті</w:t>
      </w:r>
      <w:proofErr w:type="spellEnd"/>
      <w:r>
        <w:rPr>
          <w:rStyle w:val="a3"/>
          <w:color w:val="006600"/>
          <w:bdr w:val="none" w:sz="0" w:space="0" w:color="auto" w:frame="1"/>
        </w:rPr>
        <w:t xml:space="preserve"> 106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одного з них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"http://zakon3.rada.gov.ua/laws/show/2947-14/page2" \l "n524" </w:instrText>
      </w:r>
      <w:r>
        <w:rPr>
          <w:color w:val="000000"/>
        </w:rPr>
        <w:fldChar w:fldCharType="separate"/>
      </w:r>
      <w:r>
        <w:rPr>
          <w:rStyle w:val="a3"/>
          <w:color w:val="006600"/>
          <w:bdr w:val="none" w:sz="0" w:space="0" w:color="auto" w:frame="1"/>
        </w:rPr>
        <w:t>статті</w:t>
      </w:r>
      <w:proofErr w:type="spellEnd"/>
      <w:r>
        <w:rPr>
          <w:rStyle w:val="a3"/>
          <w:color w:val="006600"/>
          <w:bdr w:val="none" w:sz="0" w:space="0" w:color="auto" w:frame="1"/>
        </w:rPr>
        <w:t xml:space="preserve"> 107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8" w:name="n514"/>
      <w:bookmarkEnd w:id="8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105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5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9" w:name="n515"/>
      <w:bookmarkEnd w:id="9"/>
      <w:r>
        <w:rPr>
          <w:color w:val="000000"/>
        </w:rPr>
        <w:t xml:space="preserve">2.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спільною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суду,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"http://zakon3.rada.gov.ua/laws/show/2947-14/page2" \l "n534" </w:instrText>
      </w:r>
      <w:r>
        <w:rPr>
          <w:color w:val="000000"/>
        </w:rPr>
        <w:fldChar w:fldCharType="separate"/>
      </w:r>
      <w:r>
        <w:rPr>
          <w:rStyle w:val="a3"/>
          <w:color w:val="006600"/>
          <w:bdr w:val="none" w:sz="0" w:space="0" w:color="auto" w:frame="1"/>
        </w:rPr>
        <w:t>статті</w:t>
      </w:r>
      <w:proofErr w:type="spellEnd"/>
      <w:r>
        <w:rPr>
          <w:rStyle w:val="a3"/>
          <w:color w:val="006600"/>
          <w:bdr w:val="none" w:sz="0" w:space="0" w:color="auto" w:frame="1"/>
        </w:rPr>
        <w:t xml:space="preserve"> 109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0" w:name="n516"/>
      <w:bookmarkEnd w:id="10"/>
      <w:r>
        <w:rPr>
          <w:color w:val="000000"/>
        </w:rPr>
        <w:t xml:space="preserve">3.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позовом</w:t>
      </w:r>
      <w:proofErr w:type="spellEnd"/>
      <w:r>
        <w:rPr>
          <w:color w:val="000000"/>
        </w:rPr>
        <w:t xml:space="preserve"> одного з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суду,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"http://zakon3.rada.gov.ua/laws/show/2947-14/page2" \l "n539" </w:instrText>
      </w:r>
      <w:r>
        <w:rPr>
          <w:color w:val="000000"/>
        </w:rPr>
        <w:fldChar w:fldCharType="separate"/>
      </w:r>
      <w:r>
        <w:rPr>
          <w:rStyle w:val="a3"/>
          <w:color w:val="006600"/>
          <w:bdr w:val="none" w:sz="0" w:space="0" w:color="auto" w:frame="1"/>
        </w:rPr>
        <w:t>статті</w:t>
      </w:r>
      <w:proofErr w:type="spellEnd"/>
      <w:r>
        <w:rPr>
          <w:rStyle w:val="a3"/>
          <w:color w:val="006600"/>
          <w:bdr w:val="none" w:sz="0" w:space="0" w:color="auto" w:frame="1"/>
        </w:rPr>
        <w:t xml:space="preserve"> 110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1" w:name="n517"/>
      <w:bookmarkEnd w:id="11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106.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органом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за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яке не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2" w:name="n518"/>
      <w:bookmarkEnd w:id="12"/>
      <w:r>
        <w:rPr>
          <w:color w:val="000000"/>
        </w:rPr>
        <w:t xml:space="preserve">1.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яке не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подати до органу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3" w:name="n519"/>
      <w:bookmarkEnd w:id="13"/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один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через </w:t>
      </w:r>
      <w:proofErr w:type="spellStart"/>
      <w:r>
        <w:rPr>
          <w:color w:val="000000"/>
        </w:rPr>
        <w:t>поважну</w:t>
      </w:r>
      <w:proofErr w:type="spellEnd"/>
      <w:r>
        <w:rPr>
          <w:color w:val="000000"/>
        </w:rPr>
        <w:t xml:space="preserve"> причину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особисто</w:t>
      </w:r>
      <w:proofErr w:type="spellEnd"/>
      <w:r>
        <w:rPr>
          <w:color w:val="000000"/>
        </w:rPr>
        <w:t xml:space="preserve"> подати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роз</w:t>
      </w:r>
      <w:proofErr w:type="gramEnd"/>
      <w:r>
        <w:rPr>
          <w:color w:val="000000"/>
        </w:rPr>
        <w:t>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до органу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стану, </w:t>
      </w:r>
      <w:proofErr w:type="spellStart"/>
      <w:r>
        <w:rPr>
          <w:color w:val="000000"/>
        </w:rPr>
        <w:t>таку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нотаріально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засвідчену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прирівняну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подати </w:t>
      </w:r>
      <w:proofErr w:type="spellStart"/>
      <w:r>
        <w:rPr>
          <w:color w:val="000000"/>
        </w:rPr>
        <w:t>другий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4" w:name="n520"/>
      <w:bookmarkEnd w:id="14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Частину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першу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106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доповнено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абзацом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6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5" w:name="n521"/>
      <w:bookmarkEnd w:id="15"/>
      <w:r>
        <w:rPr>
          <w:color w:val="000000"/>
        </w:rPr>
        <w:t xml:space="preserve">2. Орган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складає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спливу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такої</w:t>
      </w:r>
      <w:proofErr w:type="spellEnd"/>
      <w:r>
        <w:rPr>
          <w:color w:val="000000"/>
        </w:rPr>
        <w:t xml:space="preserve"> заяви,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вона не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відкликана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6" w:name="n522"/>
      <w:bookmarkEnd w:id="1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друга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106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7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2398-VI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01.07.2010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7" w:name="n523"/>
      <w:bookmarkEnd w:id="17"/>
      <w:r>
        <w:rPr>
          <w:color w:val="000000"/>
        </w:rPr>
        <w:t xml:space="preserve">3.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розривається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між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майнового</w:t>
      </w:r>
      <w:proofErr w:type="spellEnd"/>
      <w:r>
        <w:rPr>
          <w:color w:val="000000"/>
        </w:rPr>
        <w:t xml:space="preserve"> спору.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8" w:name="n524"/>
      <w:bookmarkEnd w:id="18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107.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органом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за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одного з </w:t>
      </w:r>
      <w:proofErr w:type="spellStart"/>
      <w:r>
        <w:rPr>
          <w:color w:val="000000"/>
        </w:rPr>
        <w:t>подружжя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19" w:name="n525"/>
      <w:bookmarkEnd w:id="19"/>
      <w:r>
        <w:rPr>
          <w:color w:val="000000"/>
        </w:rPr>
        <w:t xml:space="preserve">1.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розривається</w:t>
      </w:r>
      <w:proofErr w:type="spellEnd"/>
      <w:r>
        <w:rPr>
          <w:color w:val="000000"/>
        </w:rPr>
        <w:t xml:space="preserve"> органом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за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>: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0" w:name="n526"/>
      <w:bookmarkEnd w:id="20"/>
      <w:r>
        <w:rPr>
          <w:color w:val="000000"/>
        </w:rPr>
        <w:t xml:space="preserve">1) </w:t>
      </w:r>
      <w:proofErr w:type="spellStart"/>
      <w:r>
        <w:rPr>
          <w:color w:val="000000"/>
        </w:rPr>
        <w:t>визнаний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безві</w:t>
      </w:r>
      <w:proofErr w:type="gramStart"/>
      <w:r>
        <w:rPr>
          <w:color w:val="000000"/>
        </w:rPr>
        <w:t>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ідсутнім</w:t>
      </w:r>
      <w:proofErr w:type="spellEnd"/>
      <w:r>
        <w:rPr>
          <w:color w:val="000000"/>
        </w:rPr>
        <w:t>;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1" w:name="n527"/>
      <w:bookmarkEnd w:id="21"/>
      <w:r>
        <w:rPr>
          <w:color w:val="000000"/>
        </w:rPr>
        <w:t xml:space="preserve">2) </w:t>
      </w:r>
      <w:proofErr w:type="spellStart"/>
      <w:r>
        <w:rPr>
          <w:color w:val="000000"/>
        </w:rPr>
        <w:t>визнаний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недієздатним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2" w:name="n528"/>
      <w:bookmarkEnd w:id="22"/>
      <w:r>
        <w:rPr>
          <w:rStyle w:val="rvts46"/>
          <w:i/>
          <w:iCs/>
          <w:color w:val="000000"/>
          <w:bdr w:val="none" w:sz="0" w:space="0" w:color="auto" w:frame="1"/>
        </w:rPr>
        <w:t xml:space="preserve">{Пункт 3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першої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107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виключено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п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ідставі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8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2398-VI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01.07.2010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3" w:name="n529"/>
      <w:bookmarkEnd w:id="23"/>
      <w:r>
        <w:rPr>
          <w:color w:val="000000"/>
        </w:rPr>
        <w:t xml:space="preserve">2.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розривається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незалежно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між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майнового</w:t>
      </w:r>
      <w:proofErr w:type="spellEnd"/>
      <w:r>
        <w:rPr>
          <w:color w:val="000000"/>
        </w:rPr>
        <w:t xml:space="preserve"> спору.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4" w:name="n530"/>
      <w:bookmarkEnd w:id="24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108.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Визнання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фіктивним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5" w:name="n531"/>
      <w:bookmarkEnd w:id="25"/>
      <w:r>
        <w:rPr>
          <w:color w:val="000000"/>
        </w:rPr>
        <w:t xml:space="preserve">1. За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заінтересованої</w:t>
      </w:r>
      <w:proofErr w:type="spellEnd"/>
      <w:r>
        <w:rPr>
          <w:color w:val="000000"/>
        </w:rPr>
        <w:t xml:space="preserve"> особи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положень</w:t>
      </w:r>
      <w:hyperlink r:id="rId9" w:anchor="n517" w:history="1">
        <w:r>
          <w:rPr>
            <w:rStyle w:val="a3"/>
            <w:color w:val="006600"/>
            <w:bdr w:val="none" w:sz="0" w:space="0" w:color="auto" w:frame="1"/>
          </w:rPr>
          <w:t>статті</w:t>
        </w:r>
        <w:proofErr w:type="spellEnd"/>
        <w:r>
          <w:rPr>
            <w:rStyle w:val="a3"/>
            <w:color w:val="006600"/>
            <w:bdr w:val="none" w:sz="0" w:space="0" w:color="auto" w:frame="1"/>
          </w:rPr>
          <w:t xml:space="preserve"> 106</w:t>
        </w:r>
      </w:hyperlink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Кодексу,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визнане</w:t>
      </w:r>
      <w:proofErr w:type="spellEnd"/>
      <w:r>
        <w:rPr>
          <w:color w:val="000000"/>
        </w:rPr>
        <w:t xml:space="preserve"> судом </w:t>
      </w:r>
      <w:proofErr w:type="spellStart"/>
      <w:r>
        <w:rPr>
          <w:color w:val="000000"/>
        </w:rPr>
        <w:t>фіктивним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lastRenderedPageBreak/>
        <w:t>встановлено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жінка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чоловік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продовжували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однією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>ім'єю</w:t>
      </w:r>
      <w:proofErr w:type="spellEnd"/>
      <w:r>
        <w:rPr>
          <w:color w:val="000000"/>
        </w:rPr>
        <w:t xml:space="preserve"> і не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наміру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відносини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6" w:name="n532"/>
      <w:bookmarkEnd w:id="2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Абзац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перший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першої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108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2398-VI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01.07.2010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7" w:name="n533"/>
      <w:bookmarkEnd w:id="27"/>
      <w:r>
        <w:rPr>
          <w:color w:val="000000"/>
        </w:rPr>
        <w:t xml:space="preserve">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суду </w:t>
      </w:r>
      <w:proofErr w:type="spellStart"/>
      <w:r>
        <w:rPr>
          <w:color w:val="000000"/>
        </w:rPr>
        <w:t>актовий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Свідоцтво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анулюються</w:t>
      </w:r>
      <w:proofErr w:type="spellEnd"/>
      <w:r>
        <w:rPr>
          <w:color w:val="000000"/>
        </w:rPr>
        <w:t xml:space="preserve"> органом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8" w:name="n534"/>
      <w:bookmarkEnd w:id="28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109.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за </w:t>
      </w:r>
      <w:proofErr w:type="spellStart"/>
      <w:r>
        <w:rPr>
          <w:color w:val="000000"/>
        </w:rPr>
        <w:t>спільною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29" w:name="n535"/>
      <w:bookmarkEnd w:id="29"/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яке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подати до суду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разом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письмовим</w:t>
      </w:r>
      <w:proofErr w:type="spellEnd"/>
      <w:r>
        <w:rPr>
          <w:color w:val="000000"/>
        </w:rPr>
        <w:t xml:space="preserve"> договором про те, з ким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них </w:t>
      </w:r>
      <w:proofErr w:type="spellStart"/>
      <w:r>
        <w:rPr>
          <w:color w:val="000000"/>
        </w:rPr>
        <w:t>будуть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діти</w:t>
      </w:r>
      <w:proofErr w:type="spellEnd"/>
      <w:r>
        <w:rPr>
          <w:color w:val="000000"/>
        </w:rPr>
        <w:t xml:space="preserve">, яку участь у </w:t>
      </w:r>
      <w:proofErr w:type="spellStart"/>
      <w:r>
        <w:rPr>
          <w:color w:val="000000"/>
        </w:rPr>
        <w:t>забезпеченні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їхнього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братиме</w:t>
      </w:r>
      <w:proofErr w:type="spellEnd"/>
      <w:r>
        <w:rPr>
          <w:color w:val="000000"/>
        </w:rPr>
        <w:t xml:space="preserve"> той з </w:t>
      </w:r>
      <w:proofErr w:type="spellStart"/>
      <w:r>
        <w:rPr>
          <w:color w:val="000000"/>
        </w:rPr>
        <w:t>батьків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хто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проживати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окремо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здійснення</w:t>
      </w:r>
      <w:proofErr w:type="spellEnd"/>
      <w:r>
        <w:rPr>
          <w:color w:val="000000"/>
        </w:rPr>
        <w:t xml:space="preserve"> ним права на </w:t>
      </w:r>
      <w:proofErr w:type="spellStart"/>
      <w:r>
        <w:rPr>
          <w:color w:val="000000"/>
        </w:rPr>
        <w:t>особисте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виховання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>.</w:t>
      </w:r>
      <w:proofErr w:type="gram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0" w:name="n536"/>
      <w:bookmarkEnd w:id="30"/>
      <w:r>
        <w:rPr>
          <w:color w:val="000000"/>
        </w:rPr>
        <w:t xml:space="preserve">2. </w:t>
      </w:r>
      <w:proofErr w:type="spellStart"/>
      <w:r>
        <w:rPr>
          <w:color w:val="000000"/>
        </w:rPr>
        <w:t>Догові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між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подружжям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розмір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аліментів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дитину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нотаріально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посвідчений</w:t>
      </w:r>
      <w:proofErr w:type="spellEnd"/>
      <w:r>
        <w:rPr>
          <w:color w:val="000000"/>
        </w:rPr>
        <w:t xml:space="preserve">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договору </w:t>
      </w:r>
      <w:proofErr w:type="spellStart"/>
      <w:r>
        <w:rPr>
          <w:color w:val="000000"/>
        </w:rPr>
        <w:t>аліменти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стягуватися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виконавчого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напису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нотаріуса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1" w:name="n537"/>
      <w:bookmarkEnd w:id="31"/>
      <w:r>
        <w:rPr>
          <w:color w:val="000000"/>
        </w:rPr>
        <w:t xml:space="preserve">3. Суд </w:t>
      </w:r>
      <w:proofErr w:type="spellStart"/>
      <w:r>
        <w:rPr>
          <w:color w:val="000000"/>
        </w:rPr>
        <w:t>постановляє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відповідає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дійсній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волі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дружини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чоловіка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будуть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порушені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особисті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майнові</w:t>
      </w:r>
      <w:proofErr w:type="spellEnd"/>
      <w:r>
        <w:rPr>
          <w:color w:val="000000"/>
        </w:rPr>
        <w:t xml:space="preserve"> права,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права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2" w:name="n538"/>
      <w:bookmarkEnd w:id="32"/>
      <w:r>
        <w:rPr>
          <w:color w:val="000000"/>
        </w:rPr>
        <w:t xml:space="preserve">4. Суд </w:t>
      </w:r>
      <w:proofErr w:type="spellStart"/>
      <w:r>
        <w:rPr>
          <w:color w:val="000000"/>
        </w:rPr>
        <w:t>постановляє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спливу</w:t>
      </w:r>
      <w:proofErr w:type="spellEnd"/>
      <w:r>
        <w:rPr>
          <w:color w:val="000000"/>
        </w:rPr>
        <w:t xml:space="preserve"> одного </w:t>
      </w:r>
      <w:proofErr w:type="spellStart"/>
      <w:r>
        <w:rPr>
          <w:color w:val="000000"/>
        </w:rPr>
        <w:t>місяця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дня </w:t>
      </w:r>
      <w:proofErr w:type="spellStart"/>
      <w:r>
        <w:rPr>
          <w:color w:val="000000"/>
        </w:rPr>
        <w:t>подання</w:t>
      </w:r>
      <w:proofErr w:type="spellEnd"/>
      <w:r>
        <w:rPr>
          <w:color w:val="000000"/>
        </w:rPr>
        <w:t xml:space="preserve"> заяви. До </w:t>
      </w:r>
      <w:proofErr w:type="spellStart"/>
      <w:r>
        <w:rPr>
          <w:color w:val="000000"/>
        </w:rPr>
        <w:t>закінчення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строку дружина і </w:t>
      </w:r>
      <w:proofErr w:type="spellStart"/>
      <w:r>
        <w:rPr>
          <w:color w:val="000000"/>
        </w:rPr>
        <w:t>чоловік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відкликати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3" w:name="n539"/>
      <w:bookmarkEnd w:id="33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110.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 </w:t>
      </w:r>
      <w:proofErr w:type="gramStart"/>
      <w:r>
        <w:rPr>
          <w:color w:val="000000"/>
        </w:rPr>
        <w:t>на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пред'явлення</w:t>
      </w:r>
      <w:proofErr w:type="spellEnd"/>
      <w:r>
        <w:rPr>
          <w:color w:val="000000"/>
        </w:rPr>
        <w:t xml:space="preserve"> позову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4" w:name="n540"/>
      <w:bookmarkEnd w:id="34"/>
      <w:r>
        <w:rPr>
          <w:color w:val="000000"/>
        </w:rPr>
        <w:t xml:space="preserve">1. </w:t>
      </w:r>
      <w:proofErr w:type="spellStart"/>
      <w:r>
        <w:rPr>
          <w:color w:val="000000"/>
        </w:rPr>
        <w:t>Позов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proofErr w:type="gramStart"/>
      <w:r>
        <w:rPr>
          <w:color w:val="000000"/>
        </w:rPr>
        <w:t>пред'явлений</w:t>
      </w:r>
      <w:proofErr w:type="spellEnd"/>
      <w:proofErr w:type="gramEnd"/>
      <w:r>
        <w:rPr>
          <w:color w:val="000000"/>
        </w:rPr>
        <w:t xml:space="preserve"> одним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5" w:name="n541"/>
      <w:bookmarkEnd w:id="35"/>
      <w:r>
        <w:rPr>
          <w:color w:val="000000"/>
        </w:rPr>
        <w:t xml:space="preserve">2. </w:t>
      </w:r>
      <w:proofErr w:type="spellStart"/>
      <w:r>
        <w:rPr>
          <w:color w:val="000000"/>
        </w:rPr>
        <w:t>Позов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пред'явлений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вагітності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дружини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одного року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крім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випадків</w:t>
      </w:r>
      <w:proofErr w:type="spellEnd"/>
      <w:r>
        <w:rPr>
          <w:color w:val="000000"/>
        </w:rPr>
        <w:t xml:space="preserve">, коли один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вчинив </w:t>
      </w:r>
      <w:proofErr w:type="spellStart"/>
      <w:r>
        <w:rPr>
          <w:color w:val="000000"/>
        </w:rPr>
        <w:t>протиправну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поведінку</w:t>
      </w:r>
      <w:proofErr w:type="spellEnd"/>
      <w:r>
        <w:rPr>
          <w:color w:val="000000"/>
        </w:rPr>
        <w:t xml:space="preserve">, яка </w:t>
      </w:r>
      <w:proofErr w:type="spellStart"/>
      <w:r>
        <w:rPr>
          <w:color w:val="000000"/>
        </w:rPr>
        <w:t>містить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ознаки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кримінального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правопорушення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другого з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6" w:name="n542"/>
      <w:bookmarkEnd w:id="3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друга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110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1" w:anchor="n30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245-VII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16.05.2013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7" w:name="n543"/>
      <w:bookmarkEnd w:id="37"/>
      <w:r>
        <w:rPr>
          <w:color w:val="000000"/>
        </w:rPr>
        <w:t xml:space="preserve">3. </w:t>
      </w:r>
      <w:proofErr w:type="spellStart"/>
      <w:r>
        <w:rPr>
          <w:color w:val="000000"/>
        </w:rPr>
        <w:t>Чоловік</w:t>
      </w:r>
      <w:proofErr w:type="spellEnd"/>
      <w:r>
        <w:rPr>
          <w:color w:val="000000"/>
        </w:rPr>
        <w:t xml:space="preserve">, дружина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пред'явити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позов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протягом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вагітності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зачатої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особою</w:t>
      </w:r>
      <w:proofErr w:type="gram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8" w:name="n544"/>
      <w:bookmarkEnd w:id="38"/>
      <w:r>
        <w:rPr>
          <w:color w:val="000000"/>
        </w:rPr>
        <w:t xml:space="preserve">4. </w:t>
      </w:r>
      <w:proofErr w:type="spellStart"/>
      <w:r>
        <w:rPr>
          <w:color w:val="000000"/>
        </w:rPr>
        <w:t>Чоловік</w:t>
      </w:r>
      <w:proofErr w:type="spellEnd"/>
      <w:r>
        <w:rPr>
          <w:color w:val="000000"/>
        </w:rPr>
        <w:t xml:space="preserve">, дружина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пред'явити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позов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дитиною</w:t>
      </w:r>
      <w:proofErr w:type="spellEnd"/>
      <w:r>
        <w:rPr>
          <w:color w:val="000000"/>
        </w:rPr>
        <w:t xml:space="preserve"> одного року,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батьківство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особою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</w:t>
      </w:r>
      <w:proofErr w:type="spellStart"/>
      <w:r>
        <w:rPr>
          <w:color w:val="000000"/>
        </w:rPr>
        <w:t>відомості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чоловіка</w:t>
      </w:r>
      <w:proofErr w:type="spellEnd"/>
      <w:r>
        <w:rPr>
          <w:color w:val="000000"/>
        </w:rPr>
        <w:t xml:space="preserve"> як батька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виключено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актового </w:t>
      </w:r>
      <w:proofErr w:type="spellStart"/>
      <w:r>
        <w:rPr>
          <w:color w:val="000000"/>
        </w:rPr>
        <w:t>запису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народження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39" w:name="n545"/>
      <w:bookmarkEnd w:id="39"/>
      <w:r>
        <w:rPr>
          <w:color w:val="000000"/>
        </w:rPr>
        <w:t xml:space="preserve">5. </w:t>
      </w:r>
      <w:proofErr w:type="spellStart"/>
      <w:r>
        <w:rPr>
          <w:color w:val="000000"/>
        </w:rPr>
        <w:t>Опікун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пред'явити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позов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роз</w:t>
      </w:r>
      <w:proofErr w:type="gramEnd"/>
      <w:r>
        <w:rPr>
          <w:color w:val="000000"/>
        </w:rPr>
        <w:t>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вимагають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інтереси</w:t>
      </w:r>
      <w:proofErr w:type="spellEnd"/>
      <w:r>
        <w:rPr>
          <w:color w:val="000000"/>
        </w:rPr>
        <w:t xml:space="preserve"> того з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хто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недієздатним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0" w:name="n546"/>
      <w:bookmarkEnd w:id="40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111.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Заходи суду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примирення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1" w:name="n547"/>
      <w:bookmarkEnd w:id="41"/>
      <w:r>
        <w:rPr>
          <w:color w:val="000000"/>
        </w:rPr>
        <w:t xml:space="preserve">1. Суд </w:t>
      </w:r>
      <w:proofErr w:type="spellStart"/>
      <w:r>
        <w:rPr>
          <w:color w:val="000000"/>
        </w:rPr>
        <w:t>вживає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заходів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примирення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це</w:t>
      </w:r>
      <w:proofErr w:type="spellEnd"/>
      <w:r>
        <w:rPr>
          <w:color w:val="000000"/>
        </w:rPr>
        <w:t xml:space="preserve"> не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суперечить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моральним</w:t>
      </w:r>
      <w:proofErr w:type="spellEnd"/>
      <w:r>
        <w:rPr>
          <w:color w:val="000000"/>
        </w:rPr>
        <w:t xml:space="preserve"> засадам </w:t>
      </w:r>
      <w:proofErr w:type="spellStart"/>
      <w:r>
        <w:rPr>
          <w:color w:val="000000"/>
        </w:rPr>
        <w:t>суспільства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2" w:name="n548"/>
      <w:bookmarkEnd w:id="42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112.</w:t>
      </w:r>
      <w:r>
        <w:rPr>
          <w:rStyle w:val="apple-converted-space"/>
          <w:color w:val="000000"/>
        </w:rPr>
        <w:t> 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ідстави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позовом</w:t>
      </w:r>
      <w:proofErr w:type="spellEnd"/>
      <w:r>
        <w:rPr>
          <w:color w:val="000000"/>
        </w:rPr>
        <w:t xml:space="preserve"> одного з </w:t>
      </w:r>
      <w:proofErr w:type="spellStart"/>
      <w:r>
        <w:rPr>
          <w:color w:val="000000"/>
        </w:rPr>
        <w:t>подружжя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3" w:name="n549"/>
      <w:bookmarkEnd w:id="43"/>
      <w:r>
        <w:rPr>
          <w:color w:val="000000"/>
        </w:rPr>
        <w:t xml:space="preserve">1. Суд </w:t>
      </w:r>
      <w:proofErr w:type="spellStart"/>
      <w:r>
        <w:rPr>
          <w:color w:val="000000"/>
        </w:rPr>
        <w:t>з'ясовує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фактичні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взаємини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дійсні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причини</w:t>
      </w:r>
      <w:proofErr w:type="gramEnd"/>
      <w:r>
        <w:rPr>
          <w:color w:val="000000"/>
        </w:rPr>
        <w:t xml:space="preserve"> позову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бере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уваги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наявність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малолітньої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дитини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дитини-інваліда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інші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4" w:name="n550"/>
      <w:bookmarkEnd w:id="44"/>
      <w:r>
        <w:rPr>
          <w:color w:val="000000"/>
        </w:rPr>
        <w:t xml:space="preserve">2. Суд </w:t>
      </w:r>
      <w:proofErr w:type="spellStart"/>
      <w:r>
        <w:rPr>
          <w:color w:val="000000"/>
        </w:rPr>
        <w:t>постановляє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буде </w:t>
      </w:r>
      <w:proofErr w:type="spellStart"/>
      <w:r>
        <w:rPr>
          <w:color w:val="000000"/>
        </w:rPr>
        <w:t>встановлено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подальше </w:t>
      </w:r>
      <w:proofErr w:type="spellStart"/>
      <w:r>
        <w:rPr>
          <w:color w:val="000000"/>
        </w:rPr>
        <w:t>спільне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життя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і </w:t>
      </w:r>
      <w:proofErr w:type="spellStart"/>
      <w:r>
        <w:rPr>
          <w:color w:val="000000"/>
        </w:rPr>
        <w:t>збереження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суперечило</w:t>
      </w:r>
      <w:proofErr w:type="spellEnd"/>
      <w:r>
        <w:rPr>
          <w:color w:val="000000"/>
        </w:rPr>
        <w:t xml:space="preserve"> б </w:t>
      </w:r>
      <w:proofErr w:type="spellStart"/>
      <w:r>
        <w:rPr>
          <w:color w:val="000000"/>
        </w:rPr>
        <w:t>інтересам</w:t>
      </w:r>
      <w:proofErr w:type="spellEnd"/>
      <w:r>
        <w:rPr>
          <w:color w:val="000000"/>
        </w:rPr>
        <w:t xml:space="preserve"> одного з них, </w:t>
      </w:r>
      <w:proofErr w:type="spellStart"/>
      <w:r>
        <w:rPr>
          <w:color w:val="000000"/>
        </w:rPr>
        <w:t>інтересам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їхніх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дітей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мають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істотне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значення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5" w:name="n551"/>
      <w:bookmarkEnd w:id="45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113.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Право на </w:t>
      </w:r>
      <w:proofErr w:type="spellStart"/>
      <w:r>
        <w:rPr>
          <w:color w:val="000000"/>
        </w:rPr>
        <w:t>вибі</w:t>
      </w:r>
      <w:proofErr w:type="gramStart"/>
      <w:r>
        <w:rPr>
          <w:color w:val="000000"/>
        </w:rPr>
        <w:t>р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прізвища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6" w:name="n552"/>
      <w:bookmarkEnd w:id="46"/>
      <w:r>
        <w:rPr>
          <w:color w:val="000000"/>
        </w:rPr>
        <w:t xml:space="preserve">1. Особа, яка </w:t>
      </w:r>
      <w:proofErr w:type="spellStart"/>
      <w:r>
        <w:rPr>
          <w:color w:val="000000"/>
        </w:rPr>
        <w:t>змінила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пр</w:t>
      </w:r>
      <w:proofErr w:type="gramEnd"/>
      <w:r>
        <w:rPr>
          <w:color w:val="000000"/>
        </w:rPr>
        <w:t>ізвище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зв'язку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реєстрацією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іменуватися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прізвищем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відновити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дошлюбне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прізвище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7" w:name="n553"/>
      <w:bookmarkEnd w:id="47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114.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Момент </w:t>
      </w:r>
      <w:proofErr w:type="spellStart"/>
      <w:r>
        <w:rPr>
          <w:color w:val="000000"/>
        </w:rPr>
        <w:t>припинення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8" w:name="n554"/>
      <w:bookmarkEnd w:id="48"/>
      <w:r>
        <w:rPr>
          <w:color w:val="000000"/>
        </w:rPr>
        <w:lastRenderedPageBreak/>
        <w:t xml:space="preserve">1.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раз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органом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у день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49" w:name="n555"/>
      <w:bookmarkEnd w:id="49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114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2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0" w:name="n556"/>
      <w:bookmarkEnd w:id="50"/>
      <w:r>
        <w:rPr>
          <w:color w:val="000000"/>
        </w:rPr>
        <w:t xml:space="preserve">2.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судом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у день </w:t>
      </w:r>
      <w:proofErr w:type="spellStart"/>
      <w:r>
        <w:rPr>
          <w:color w:val="000000"/>
        </w:rPr>
        <w:t>набрання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чинності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1" w:name="n557"/>
      <w:bookmarkEnd w:id="51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115.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Державна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2" w:name="n558"/>
      <w:bookmarkEnd w:id="52"/>
      <w:r>
        <w:rPr>
          <w:color w:val="000000"/>
        </w:rPr>
        <w:t xml:space="preserve">1.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здійснене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порядку</w:t>
      </w:r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передбаченому</w:t>
      </w:r>
      <w:proofErr w:type="spellEnd"/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fldChar w:fldCharType="begin"/>
      </w:r>
      <w:r>
        <w:rPr>
          <w:color w:val="000000"/>
        </w:rPr>
        <w:instrText xml:space="preserve"> HYPERLINK "http://zakon3.rada.gov.ua/laws/show/2947-14/page2" \l "n517" </w:instrText>
      </w:r>
      <w:r>
        <w:rPr>
          <w:color w:val="000000"/>
        </w:rPr>
        <w:fldChar w:fldCharType="separate"/>
      </w:r>
      <w:r>
        <w:rPr>
          <w:rStyle w:val="a3"/>
          <w:color w:val="006600"/>
          <w:bdr w:val="none" w:sz="0" w:space="0" w:color="auto" w:frame="1"/>
        </w:rPr>
        <w:t>статтями</w:t>
      </w:r>
      <w:proofErr w:type="spellEnd"/>
      <w:r>
        <w:rPr>
          <w:rStyle w:val="a3"/>
          <w:color w:val="006600"/>
          <w:bdr w:val="none" w:sz="0" w:space="0" w:color="auto" w:frame="1"/>
        </w:rPr>
        <w:t xml:space="preserve"> 106</w:t>
      </w:r>
      <w:r>
        <w:rPr>
          <w:color w:val="000000"/>
        </w:rPr>
        <w:fldChar w:fldCharType="end"/>
      </w:r>
      <w:r>
        <w:rPr>
          <w:rStyle w:val="apple-converted-space"/>
          <w:color w:val="000000"/>
        </w:rPr>
        <w:t> </w:t>
      </w:r>
      <w:r>
        <w:rPr>
          <w:color w:val="000000"/>
        </w:rPr>
        <w:t>і</w:t>
      </w:r>
      <w:r>
        <w:rPr>
          <w:rStyle w:val="apple-converted-space"/>
          <w:color w:val="000000"/>
        </w:rPr>
        <w:t> </w:t>
      </w:r>
      <w:hyperlink r:id="rId13" w:anchor="n524" w:history="1">
        <w:r>
          <w:rPr>
            <w:rStyle w:val="a3"/>
            <w:color w:val="006600"/>
            <w:bdr w:val="none" w:sz="0" w:space="0" w:color="auto" w:frame="1"/>
          </w:rPr>
          <w:t>107</w:t>
        </w:r>
      </w:hyperlink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Кодексу, повинно бути </w:t>
      </w:r>
      <w:proofErr w:type="spellStart"/>
      <w:r>
        <w:rPr>
          <w:color w:val="000000"/>
        </w:rPr>
        <w:t>зареєстроване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органі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3" w:name="n559"/>
      <w:bookmarkEnd w:id="53"/>
      <w:r>
        <w:rPr>
          <w:color w:val="000000"/>
        </w:rPr>
        <w:t xml:space="preserve">2.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суду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набрання</w:t>
      </w:r>
      <w:proofErr w:type="spellEnd"/>
      <w:r>
        <w:rPr>
          <w:color w:val="000000"/>
        </w:rPr>
        <w:t xml:space="preserve"> ним </w:t>
      </w:r>
      <w:proofErr w:type="spellStart"/>
      <w:r>
        <w:rPr>
          <w:color w:val="000000"/>
        </w:rPr>
        <w:t>законної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надсилається</w:t>
      </w:r>
      <w:proofErr w:type="spellEnd"/>
      <w:r>
        <w:rPr>
          <w:color w:val="000000"/>
        </w:rPr>
        <w:t xml:space="preserve"> судом до органу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за </w:t>
      </w:r>
      <w:proofErr w:type="spellStart"/>
      <w:r>
        <w:rPr>
          <w:color w:val="000000"/>
        </w:rPr>
        <w:t>місцем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ухвалення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рішення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відомостей</w:t>
      </w:r>
      <w:proofErr w:type="spellEnd"/>
      <w:r>
        <w:rPr>
          <w:color w:val="000000"/>
        </w:rPr>
        <w:t xml:space="preserve"> до Державного </w:t>
      </w:r>
      <w:proofErr w:type="spellStart"/>
      <w:r>
        <w:rPr>
          <w:color w:val="000000"/>
        </w:rPr>
        <w:t>реєстру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громадян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проставлення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відмітки</w:t>
      </w:r>
      <w:proofErr w:type="spellEnd"/>
      <w:r>
        <w:rPr>
          <w:color w:val="000000"/>
        </w:rPr>
        <w:t xml:space="preserve"> в актовому </w:t>
      </w:r>
      <w:proofErr w:type="spellStart"/>
      <w:r>
        <w:rPr>
          <w:color w:val="000000"/>
        </w:rPr>
        <w:t>записі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4" w:name="n560"/>
      <w:bookmarkEnd w:id="54"/>
      <w:r>
        <w:rPr>
          <w:color w:val="000000"/>
        </w:rPr>
        <w:t xml:space="preserve">3.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здійснене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стану, </w:t>
      </w:r>
      <w:proofErr w:type="spellStart"/>
      <w:r>
        <w:rPr>
          <w:color w:val="000000"/>
        </w:rPr>
        <w:t>засвідчується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ідоцтвом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зразок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затверджує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Кабінет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5" w:name="n561"/>
      <w:bookmarkEnd w:id="55"/>
      <w:r>
        <w:rPr>
          <w:color w:val="000000"/>
        </w:rPr>
        <w:t xml:space="preserve">Документом,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засвідчує</w:t>
      </w:r>
      <w:proofErr w:type="spellEnd"/>
      <w:r>
        <w:rPr>
          <w:color w:val="000000"/>
        </w:rPr>
        <w:t xml:space="preserve"> факт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судом, є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суду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, яке набрало </w:t>
      </w:r>
      <w:proofErr w:type="spellStart"/>
      <w:r>
        <w:rPr>
          <w:color w:val="000000"/>
        </w:rPr>
        <w:t>законної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6" w:name="n562"/>
      <w:bookmarkEnd w:id="5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115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4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2398-VI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01.07.2010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7" w:name="n563"/>
      <w:bookmarkEnd w:id="57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116.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r>
        <w:rPr>
          <w:color w:val="000000"/>
        </w:rPr>
        <w:t xml:space="preserve">Право на </w:t>
      </w:r>
      <w:proofErr w:type="spellStart"/>
      <w:r>
        <w:rPr>
          <w:color w:val="000000"/>
        </w:rPr>
        <w:t>повторний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8" w:name="n564"/>
      <w:bookmarkEnd w:id="58"/>
      <w:r>
        <w:rPr>
          <w:color w:val="000000"/>
        </w:rPr>
        <w:t xml:space="preserve">1.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одержання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Свідоцтва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суду, яке набрало </w:t>
      </w:r>
      <w:proofErr w:type="spellStart"/>
      <w:r>
        <w:rPr>
          <w:color w:val="000000"/>
        </w:rPr>
        <w:t>законної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 особа </w:t>
      </w:r>
      <w:proofErr w:type="spellStart"/>
      <w:r>
        <w:rPr>
          <w:color w:val="000000"/>
        </w:rPr>
        <w:t>має</w:t>
      </w:r>
      <w:proofErr w:type="spellEnd"/>
      <w:r>
        <w:rPr>
          <w:color w:val="000000"/>
        </w:rPr>
        <w:t xml:space="preserve"> право на </w:t>
      </w:r>
      <w:proofErr w:type="spellStart"/>
      <w:r>
        <w:rPr>
          <w:color w:val="000000"/>
        </w:rPr>
        <w:t>повторний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59" w:name="n565"/>
      <w:bookmarkEnd w:id="59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116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змінами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,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внесеними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згідно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із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Законом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5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2398-VI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01.07.2010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0" w:name="n566"/>
      <w:bookmarkEnd w:id="60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Статтю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117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виключено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п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ідставі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6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1" w:name="n567"/>
      <w:bookmarkEnd w:id="61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118.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Поновлення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з'явлення</w:t>
      </w:r>
      <w:proofErr w:type="spellEnd"/>
      <w:r>
        <w:rPr>
          <w:color w:val="000000"/>
        </w:rPr>
        <w:t xml:space="preserve"> особи, яка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померлою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безві</w:t>
      </w:r>
      <w:proofErr w:type="gramStart"/>
      <w:r>
        <w:rPr>
          <w:color w:val="000000"/>
        </w:rPr>
        <w:t>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</w:t>
      </w:r>
      <w:proofErr w:type="gramEnd"/>
      <w:r>
        <w:rPr>
          <w:color w:val="000000"/>
        </w:rPr>
        <w:t>ідсутньою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2" w:name="n568"/>
      <w:bookmarkEnd w:id="62"/>
      <w:r>
        <w:rPr>
          <w:color w:val="000000"/>
        </w:rPr>
        <w:t xml:space="preserve">1.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особа, яка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оголошена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померлою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з'явилася</w:t>
      </w:r>
      <w:proofErr w:type="spellEnd"/>
      <w:r>
        <w:rPr>
          <w:color w:val="000000"/>
        </w:rPr>
        <w:t xml:space="preserve">, і </w:t>
      </w:r>
      <w:proofErr w:type="spellStart"/>
      <w:r>
        <w:rPr>
          <w:color w:val="000000"/>
        </w:rPr>
        <w:t>відповідне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суду </w:t>
      </w:r>
      <w:proofErr w:type="spellStart"/>
      <w:r>
        <w:rPr>
          <w:color w:val="000000"/>
        </w:rPr>
        <w:t>скасовано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актовий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про смерть </w:t>
      </w:r>
      <w:proofErr w:type="spellStart"/>
      <w:r>
        <w:rPr>
          <w:color w:val="000000"/>
        </w:rPr>
        <w:t>анульовано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особою </w:t>
      </w:r>
      <w:proofErr w:type="spellStart"/>
      <w:r>
        <w:rPr>
          <w:color w:val="000000"/>
        </w:rPr>
        <w:t>поновлюється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ніхто</w:t>
      </w:r>
      <w:proofErr w:type="spellEnd"/>
      <w:r>
        <w:rPr>
          <w:color w:val="000000"/>
        </w:rPr>
        <w:t xml:space="preserve"> з них не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у повторному </w:t>
      </w:r>
      <w:proofErr w:type="spellStart"/>
      <w:r>
        <w:rPr>
          <w:color w:val="000000"/>
        </w:rPr>
        <w:t>шлюбі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3" w:name="n569"/>
      <w:bookmarkEnd w:id="63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перша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118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7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4" w:name="n570"/>
      <w:bookmarkEnd w:id="64"/>
      <w:r>
        <w:rPr>
          <w:color w:val="000000"/>
        </w:rPr>
        <w:t xml:space="preserve">2.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особа, яка </w:t>
      </w:r>
      <w:proofErr w:type="spellStart"/>
      <w:r>
        <w:rPr>
          <w:color w:val="000000"/>
        </w:rPr>
        <w:t>була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визнана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безвісно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відсутньою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з'явилася</w:t>
      </w:r>
      <w:proofErr w:type="spellEnd"/>
      <w:r>
        <w:rPr>
          <w:color w:val="000000"/>
        </w:rPr>
        <w:t xml:space="preserve">, і </w:t>
      </w:r>
      <w:proofErr w:type="spellStart"/>
      <w:r>
        <w:rPr>
          <w:color w:val="000000"/>
        </w:rPr>
        <w:t>відповідне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суду </w:t>
      </w:r>
      <w:proofErr w:type="spellStart"/>
      <w:r>
        <w:rPr>
          <w:color w:val="000000"/>
        </w:rPr>
        <w:t>скасоване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</w:t>
      </w:r>
      <w:proofErr w:type="spellEnd"/>
      <w:r>
        <w:rPr>
          <w:color w:val="000000"/>
        </w:rPr>
        <w:t xml:space="preserve"> з </w:t>
      </w:r>
      <w:proofErr w:type="spellStart"/>
      <w:r>
        <w:rPr>
          <w:color w:val="000000"/>
        </w:rPr>
        <w:t>іншою</w:t>
      </w:r>
      <w:proofErr w:type="spellEnd"/>
      <w:r>
        <w:rPr>
          <w:color w:val="000000"/>
        </w:rPr>
        <w:t xml:space="preserve"> особою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поновлений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їхньою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ніхто</w:t>
      </w:r>
      <w:proofErr w:type="spellEnd"/>
      <w:r>
        <w:rPr>
          <w:color w:val="000000"/>
        </w:rPr>
        <w:t xml:space="preserve"> з них не </w:t>
      </w:r>
      <w:proofErr w:type="spellStart"/>
      <w:r>
        <w:rPr>
          <w:color w:val="000000"/>
        </w:rPr>
        <w:t>перебуває</w:t>
      </w:r>
      <w:proofErr w:type="spellEnd"/>
      <w:r>
        <w:rPr>
          <w:color w:val="000000"/>
        </w:rPr>
        <w:t xml:space="preserve"> у повторному </w:t>
      </w:r>
      <w:proofErr w:type="spellStart"/>
      <w:r>
        <w:rPr>
          <w:color w:val="000000"/>
        </w:rPr>
        <w:t>шлюбі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5" w:name="n571"/>
      <w:bookmarkEnd w:id="65"/>
      <w:r>
        <w:rPr>
          <w:color w:val="000000"/>
        </w:rPr>
        <w:t xml:space="preserve">3. У </w:t>
      </w:r>
      <w:proofErr w:type="spellStart"/>
      <w:r>
        <w:rPr>
          <w:color w:val="000000"/>
        </w:rPr>
        <w:t>випадку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передбаченому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частиною</w:t>
      </w:r>
      <w:proofErr w:type="spellEnd"/>
      <w:r>
        <w:rPr>
          <w:color w:val="000000"/>
        </w:rPr>
        <w:t xml:space="preserve"> другою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, орган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реєстрації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цивільного</w:t>
      </w:r>
      <w:proofErr w:type="spellEnd"/>
      <w:r>
        <w:rPr>
          <w:color w:val="000000"/>
        </w:rPr>
        <w:t xml:space="preserve"> стану </w:t>
      </w:r>
      <w:proofErr w:type="spellStart"/>
      <w:r>
        <w:rPr>
          <w:color w:val="000000"/>
        </w:rPr>
        <w:t>анулює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актовий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запис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розірвання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шлюбу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відповідне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св</w:t>
      </w:r>
      <w:proofErr w:type="gramEnd"/>
      <w:r>
        <w:rPr>
          <w:color w:val="000000"/>
        </w:rPr>
        <w:t>ідоцтво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видане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6" w:name="n572"/>
      <w:bookmarkEnd w:id="66"/>
      <w:r>
        <w:rPr>
          <w:rStyle w:val="rvts46"/>
          <w:i/>
          <w:iCs/>
          <w:color w:val="000000"/>
          <w:bdr w:val="none" w:sz="0" w:space="0" w:color="auto" w:frame="1"/>
        </w:rPr>
        <w:t>{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Частина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третя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118 в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редакції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8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7" w:name="n573"/>
      <w:bookmarkEnd w:id="67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119.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режиму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8" w:name="n574"/>
      <w:bookmarkEnd w:id="68"/>
      <w:r>
        <w:rPr>
          <w:color w:val="000000"/>
        </w:rPr>
        <w:t xml:space="preserve">1. За </w:t>
      </w:r>
      <w:proofErr w:type="spellStart"/>
      <w:r>
        <w:rPr>
          <w:color w:val="000000"/>
        </w:rPr>
        <w:t>заявою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позовом</w:t>
      </w:r>
      <w:proofErr w:type="spellEnd"/>
      <w:r>
        <w:rPr>
          <w:color w:val="000000"/>
        </w:rPr>
        <w:t xml:space="preserve"> одного з них суд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постановити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</w:t>
      </w:r>
      <w:proofErr w:type="spellEnd"/>
      <w:r>
        <w:rPr>
          <w:color w:val="000000"/>
        </w:rPr>
        <w:t xml:space="preserve"> про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 режиму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неможливості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небажання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дружини</w:t>
      </w:r>
      <w:proofErr w:type="spellEnd"/>
      <w:r>
        <w:rPr>
          <w:color w:val="000000"/>
        </w:rPr>
        <w:t xml:space="preserve"> і (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чоловіка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спільно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69" w:name="n575"/>
      <w:bookmarkEnd w:id="69"/>
      <w:r>
        <w:rPr>
          <w:color w:val="000000"/>
        </w:rPr>
        <w:t xml:space="preserve">2. Режим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припиняється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сімейних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відносин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за </w:t>
      </w:r>
      <w:proofErr w:type="spellStart"/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ішенням</w:t>
      </w:r>
      <w:proofErr w:type="spellEnd"/>
      <w:r>
        <w:rPr>
          <w:color w:val="000000"/>
        </w:rPr>
        <w:t xml:space="preserve"> суду на </w:t>
      </w:r>
      <w:proofErr w:type="spellStart"/>
      <w:r>
        <w:rPr>
          <w:color w:val="000000"/>
        </w:rPr>
        <w:t>підставі</w:t>
      </w:r>
      <w:proofErr w:type="spellEnd"/>
      <w:r>
        <w:rPr>
          <w:color w:val="000000"/>
        </w:rPr>
        <w:t xml:space="preserve"> заяви одного з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0" w:name="n576"/>
      <w:bookmarkEnd w:id="70"/>
      <w:proofErr w:type="spellStart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>Стаття</w:t>
      </w:r>
      <w:proofErr w:type="spellEnd"/>
      <w:r>
        <w:rPr>
          <w:rStyle w:val="rvts9"/>
          <w:rFonts w:eastAsiaTheme="majorEastAsia"/>
          <w:b/>
          <w:bCs/>
          <w:color w:val="000000"/>
          <w:bdr w:val="none" w:sz="0" w:space="0" w:color="auto" w:frame="1"/>
        </w:rPr>
        <w:t xml:space="preserve"> 120.</w:t>
      </w:r>
      <w:r>
        <w:rPr>
          <w:rStyle w:val="apple-converted-space"/>
          <w:color w:val="000000"/>
        </w:rPr>
        <w:t> </w:t>
      </w:r>
      <w:proofErr w:type="spellStart"/>
      <w:r>
        <w:rPr>
          <w:color w:val="000000"/>
        </w:rPr>
        <w:t>Правові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наслідки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режиму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1" w:name="n577"/>
      <w:bookmarkEnd w:id="71"/>
      <w:r>
        <w:rPr>
          <w:color w:val="000000"/>
        </w:rPr>
        <w:t xml:space="preserve">1.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режиму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припиняє</w:t>
      </w:r>
      <w:proofErr w:type="spellEnd"/>
      <w:r>
        <w:rPr>
          <w:color w:val="000000"/>
        </w:rPr>
        <w:t xml:space="preserve"> прав та </w:t>
      </w:r>
      <w:proofErr w:type="spellStart"/>
      <w:r>
        <w:rPr>
          <w:color w:val="000000"/>
        </w:rPr>
        <w:t>обов'язків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подружжя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цим</w:t>
      </w:r>
      <w:proofErr w:type="spellEnd"/>
      <w:r>
        <w:rPr>
          <w:color w:val="000000"/>
        </w:rPr>
        <w:t xml:space="preserve"> Кодексом і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дружина та </w:t>
      </w:r>
      <w:proofErr w:type="spellStart"/>
      <w:r>
        <w:rPr>
          <w:color w:val="000000"/>
        </w:rPr>
        <w:t>чоловік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цього</w:t>
      </w:r>
      <w:proofErr w:type="spellEnd"/>
      <w:r>
        <w:rPr>
          <w:color w:val="000000"/>
        </w:rPr>
        <w:t xml:space="preserve"> режиму,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прав та </w:t>
      </w:r>
      <w:proofErr w:type="spellStart"/>
      <w:r>
        <w:rPr>
          <w:color w:val="000000"/>
        </w:rPr>
        <w:t>обов'язкі</w:t>
      </w:r>
      <w:proofErr w:type="gramStart"/>
      <w:r>
        <w:rPr>
          <w:color w:val="000000"/>
        </w:rPr>
        <w:t>в</w:t>
      </w:r>
      <w:proofErr w:type="spellEnd"/>
      <w:proofErr w:type="gram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шлюбним</w:t>
      </w:r>
      <w:proofErr w:type="spellEnd"/>
      <w:r>
        <w:rPr>
          <w:color w:val="000000"/>
        </w:rPr>
        <w:t xml:space="preserve"> договором.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2" w:name="n578"/>
      <w:bookmarkEnd w:id="72"/>
      <w:r>
        <w:rPr>
          <w:color w:val="000000"/>
        </w:rPr>
        <w:t xml:space="preserve">2.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режиму </w:t>
      </w:r>
      <w:proofErr w:type="spellStart"/>
      <w:r>
        <w:rPr>
          <w:color w:val="000000"/>
        </w:rPr>
        <w:t>окремого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проживання</w:t>
      </w:r>
      <w:proofErr w:type="spellEnd"/>
      <w:r>
        <w:rPr>
          <w:color w:val="000000"/>
        </w:rPr>
        <w:t>: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3" w:name="n579"/>
      <w:bookmarkEnd w:id="73"/>
      <w:r>
        <w:rPr>
          <w:color w:val="000000"/>
        </w:rPr>
        <w:t xml:space="preserve">1) </w:t>
      </w:r>
      <w:proofErr w:type="spellStart"/>
      <w:r>
        <w:rPr>
          <w:color w:val="000000"/>
        </w:rPr>
        <w:t>майно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набуте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майбутньому</w:t>
      </w:r>
      <w:proofErr w:type="spellEnd"/>
      <w:r>
        <w:rPr>
          <w:color w:val="000000"/>
        </w:rPr>
        <w:t xml:space="preserve"> дружиною та </w:t>
      </w:r>
      <w:proofErr w:type="spellStart"/>
      <w:r>
        <w:rPr>
          <w:color w:val="000000"/>
        </w:rPr>
        <w:t>чоловіком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вважатиметься</w:t>
      </w:r>
      <w:proofErr w:type="spellEnd"/>
      <w:r>
        <w:rPr>
          <w:color w:val="000000"/>
        </w:rPr>
        <w:t xml:space="preserve"> набутим у </w:t>
      </w:r>
      <w:proofErr w:type="spellStart"/>
      <w:r>
        <w:rPr>
          <w:color w:val="000000"/>
        </w:rPr>
        <w:t>шлюбі</w:t>
      </w:r>
      <w:proofErr w:type="spellEnd"/>
      <w:r>
        <w:rPr>
          <w:color w:val="000000"/>
        </w:rPr>
        <w:t>;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4" w:name="n580"/>
      <w:bookmarkEnd w:id="74"/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дитина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народжена</w:t>
      </w:r>
      <w:proofErr w:type="spellEnd"/>
      <w:r>
        <w:rPr>
          <w:color w:val="000000"/>
        </w:rPr>
        <w:t xml:space="preserve"> дружиною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спливу</w:t>
      </w:r>
      <w:proofErr w:type="spellEnd"/>
      <w:r>
        <w:rPr>
          <w:color w:val="000000"/>
        </w:rPr>
        <w:t xml:space="preserve"> десяти </w:t>
      </w:r>
      <w:proofErr w:type="spellStart"/>
      <w:r>
        <w:rPr>
          <w:color w:val="000000"/>
        </w:rPr>
        <w:t>місяців</w:t>
      </w:r>
      <w:proofErr w:type="spellEnd"/>
      <w:r>
        <w:rPr>
          <w:color w:val="000000"/>
        </w:rPr>
        <w:t xml:space="preserve">, не </w:t>
      </w:r>
      <w:proofErr w:type="spellStart"/>
      <w:r>
        <w:rPr>
          <w:color w:val="000000"/>
        </w:rPr>
        <w:t>вважатиметься</w:t>
      </w:r>
      <w:proofErr w:type="spellEnd"/>
      <w:r>
        <w:rPr>
          <w:color w:val="000000"/>
        </w:rPr>
        <w:t xml:space="preserve"> такою,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походить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її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чоловіка</w:t>
      </w:r>
      <w:proofErr w:type="spellEnd"/>
      <w:r>
        <w:rPr>
          <w:color w:val="000000"/>
        </w:rPr>
        <w:t>.</w:t>
      </w:r>
    </w:p>
    <w:p w:rsidR="00611637" w:rsidRDefault="00611637" w:rsidP="0061163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</w:rPr>
      </w:pPr>
      <w:bookmarkStart w:id="75" w:name="n581"/>
      <w:bookmarkEnd w:id="75"/>
      <w:r>
        <w:rPr>
          <w:rStyle w:val="rvts46"/>
          <w:i/>
          <w:iCs/>
          <w:color w:val="000000"/>
          <w:bdr w:val="none" w:sz="0" w:space="0" w:color="auto" w:frame="1"/>
        </w:rPr>
        <w:t xml:space="preserve">{Пункт 3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частини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другої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статті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120 </w:t>
      </w:r>
      <w:proofErr w:type="spellStart"/>
      <w:r>
        <w:rPr>
          <w:rStyle w:val="rvts46"/>
          <w:i/>
          <w:iCs/>
          <w:color w:val="000000"/>
          <w:bdr w:val="none" w:sz="0" w:space="0" w:color="auto" w:frame="1"/>
        </w:rPr>
        <w:t>виключено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на </w:t>
      </w:r>
      <w:proofErr w:type="spellStart"/>
      <w:proofErr w:type="gramStart"/>
      <w:r>
        <w:rPr>
          <w:rStyle w:val="rvts46"/>
          <w:i/>
          <w:iCs/>
          <w:color w:val="000000"/>
          <w:bdr w:val="none" w:sz="0" w:space="0" w:color="auto" w:frame="1"/>
        </w:rPr>
        <w:t>п</w:t>
      </w:r>
      <w:proofErr w:type="gramEnd"/>
      <w:r>
        <w:rPr>
          <w:rStyle w:val="rvts46"/>
          <w:i/>
          <w:iCs/>
          <w:color w:val="000000"/>
          <w:bdr w:val="none" w:sz="0" w:space="0" w:color="auto" w:frame="1"/>
        </w:rPr>
        <w:t>ідставі</w:t>
      </w:r>
      <w:proofErr w:type="spellEnd"/>
      <w:r>
        <w:rPr>
          <w:rStyle w:val="rvts46"/>
          <w:i/>
          <w:iCs/>
          <w:color w:val="000000"/>
          <w:bdr w:val="none" w:sz="0" w:space="0" w:color="auto" w:frame="1"/>
        </w:rPr>
        <w:t xml:space="preserve"> Закону</w:t>
      </w:r>
      <w:r>
        <w:rPr>
          <w:rStyle w:val="apple-converted-space"/>
          <w:i/>
          <w:iCs/>
          <w:color w:val="000000"/>
          <w:bdr w:val="none" w:sz="0" w:space="0" w:color="auto" w:frame="1"/>
        </w:rPr>
        <w:t> </w:t>
      </w:r>
      <w:hyperlink r:id="rId19" w:tgtFrame="_blank" w:history="1"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№ 524-V </w:t>
        </w:r>
        <w:proofErr w:type="spellStart"/>
        <w:r>
          <w:rPr>
            <w:rStyle w:val="a3"/>
            <w:i/>
            <w:iCs/>
            <w:color w:val="000099"/>
            <w:bdr w:val="none" w:sz="0" w:space="0" w:color="auto" w:frame="1"/>
          </w:rPr>
          <w:t>від</w:t>
        </w:r>
        <w:proofErr w:type="spellEnd"/>
        <w:r>
          <w:rPr>
            <w:rStyle w:val="a3"/>
            <w:i/>
            <w:iCs/>
            <w:color w:val="000099"/>
            <w:bdr w:val="none" w:sz="0" w:space="0" w:color="auto" w:frame="1"/>
          </w:rPr>
          <w:t xml:space="preserve"> 22.12.2006</w:t>
        </w:r>
      </w:hyperlink>
      <w:r>
        <w:rPr>
          <w:rStyle w:val="rvts46"/>
          <w:i/>
          <w:iCs/>
          <w:color w:val="000000"/>
          <w:bdr w:val="none" w:sz="0" w:space="0" w:color="auto" w:frame="1"/>
        </w:rPr>
        <w:t>}</w:t>
      </w:r>
    </w:p>
    <w:p w:rsidR="004F312F" w:rsidRPr="007424A1" w:rsidRDefault="004F312F" w:rsidP="00611637">
      <w:pPr>
        <w:pStyle w:val="2"/>
        <w:rPr>
          <w:sz w:val="24"/>
          <w:szCs w:val="24"/>
        </w:rPr>
      </w:pPr>
    </w:p>
    <w:sectPr w:rsidR="004F312F" w:rsidRPr="00742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4A1"/>
    <w:rsid w:val="000B1FF8"/>
    <w:rsid w:val="0024392A"/>
    <w:rsid w:val="004F312F"/>
    <w:rsid w:val="00611637"/>
    <w:rsid w:val="007424A1"/>
    <w:rsid w:val="00E3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7">
    <w:name w:val="rvps7"/>
    <w:basedOn w:val="a"/>
    <w:rsid w:val="0061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637"/>
  </w:style>
  <w:style w:type="paragraph" w:customStyle="1" w:styleId="rvps2">
    <w:name w:val="rvps2"/>
    <w:basedOn w:val="a"/>
    <w:rsid w:val="0061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11637"/>
  </w:style>
  <w:style w:type="character" w:customStyle="1" w:styleId="rvts46">
    <w:name w:val="rvts46"/>
    <w:basedOn w:val="a0"/>
    <w:rsid w:val="00611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424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424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24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424A1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24A1"/>
  </w:style>
  <w:style w:type="paragraph" w:styleId="a4">
    <w:name w:val="Normal (Web)"/>
    <w:basedOn w:val="a"/>
    <w:uiPriority w:val="99"/>
    <w:semiHidden/>
    <w:unhideWhenUsed/>
    <w:rsid w:val="00742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24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rvps7">
    <w:name w:val="rvps7"/>
    <w:basedOn w:val="a"/>
    <w:rsid w:val="0061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611637"/>
  </w:style>
  <w:style w:type="paragraph" w:customStyle="1" w:styleId="rvps2">
    <w:name w:val="rvps2"/>
    <w:basedOn w:val="a"/>
    <w:rsid w:val="00611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611637"/>
  </w:style>
  <w:style w:type="character" w:customStyle="1" w:styleId="rvts46">
    <w:name w:val="rvts46"/>
    <w:basedOn w:val="a0"/>
    <w:rsid w:val="00611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0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398-17" TargetMode="External"/><Relationship Id="rId13" Type="http://schemas.openxmlformats.org/officeDocument/2006/relationships/hyperlink" Target="http://zakon3.rada.gov.ua/laws/show/2947-14/page2" TargetMode="External"/><Relationship Id="rId18" Type="http://schemas.openxmlformats.org/officeDocument/2006/relationships/hyperlink" Target="http://zakon3.rada.gov.ua/laws/show/524-16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3.rada.gov.ua/laws/show/2398-17" TargetMode="External"/><Relationship Id="rId12" Type="http://schemas.openxmlformats.org/officeDocument/2006/relationships/hyperlink" Target="http://zakon3.rada.gov.ua/laws/show/524-16" TargetMode="External"/><Relationship Id="rId17" Type="http://schemas.openxmlformats.org/officeDocument/2006/relationships/hyperlink" Target="http://zakon3.rada.gov.ua/laws/show/524-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3.rada.gov.ua/laws/show/524-1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zakon3.rada.gov.ua/laws/show/524-16" TargetMode="External"/><Relationship Id="rId11" Type="http://schemas.openxmlformats.org/officeDocument/2006/relationships/hyperlink" Target="http://zakon3.rada.gov.ua/laws/show/245-18/paran30" TargetMode="External"/><Relationship Id="rId5" Type="http://schemas.openxmlformats.org/officeDocument/2006/relationships/hyperlink" Target="http://zakon3.rada.gov.ua/laws/show/524-16" TargetMode="External"/><Relationship Id="rId15" Type="http://schemas.openxmlformats.org/officeDocument/2006/relationships/hyperlink" Target="http://zakon3.rada.gov.ua/laws/show/2398-17" TargetMode="External"/><Relationship Id="rId10" Type="http://schemas.openxmlformats.org/officeDocument/2006/relationships/hyperlink" Target="http://zakon3.rada.gov.ua/laws/show/2398-17" TargetMode="External"/><Relationship Id="rId19" Type="http://schemas.openxmlformats.org/officeDocument/2006/relationships/hyperlink" Target="http://zakon3.rada.gov.ua/laws/show/524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3.rada.gov.ua/laws/show/2947-14/page2" TargetMode="External"/><Relationship Id="rId14" Type="http://schemas.openxmlformats.org/officeDocument/2006/relationships/hyperlink" Target="http://zakon3.rada.gov.ua/laws/show/2398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1651</Words>
  <Characters>9413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</dc:creator>
  <cp:lastModifiedBy>Ольга Владимировна</cp:lastModifiedBy>
  <cp:revision>3</cp:revision>
  <dcterms:created xsi:type="dcterms:W3CDTF">2016-09-03T13:43:00Z</dcterms:created>
  <dcterms:modified xsi:type="dcterms:W3CDTF">2016-09-03T13:43:00Z</dcterms:modified>
</cp:coreProperties>
</file>